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</w:rPr>
        <w:t>附件</w:t>
      </w:r>
      <w:r>
        <w:rPr>
          <w:rFonts w:hint="eastAsia" w:eastAsia="方正黑体_GBK" w:cs="Times New Roman"/>
          <w:snapToGrid w:val="0"/>
          <w:color w:val="auto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kern w:val="2"/>
          <w:sz w:val="44"/>
          <w:szCs w:val="44"/>
          <w:highlight w:val="none"/>
        </w:rPr>
        <w:t>事业单位人员职称申报岗位信息表</w:t>
      </w:r>
    </w:p>
    <w:tbl>
      <w:tblPr>
        <w:tblStyle w:val="3"/>
        <w:tblW w:w="90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709"/>
        <w:gridCol w:w="1275"/>
        <w:gridCol w:w="1260"/>
        <w:gridCol w:w="120"/>
        <w:gridCol w:w="1140"/>
        <w:gridCol w:w="1528"/>
        <w:gridCol w:w="1096"/>
        <w:gridCol w:w="13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单位情况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专业技术岗位总数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正高级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副高级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中级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初级及未定级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总数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核准比例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核准人数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实聘人数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空缺情况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个人</w:t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姓   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6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现专业技术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资格及取得时间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现聘专业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技术职务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及聘任时间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是否双肩挑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所申报职称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3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为纳入岗位管理的事业单位正式在编人员，经研究，同意推荐参加评审。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人社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或省直单位人事部门意见</w:t>
            </w:r>
          </w:p>
        </w:tc>
        <w:tc>
          <w:tcPr>
            <w:tcW w:w="3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年   月   日</w:t>
            </w:r>
          </w:p>
        </w:tc>
      </w:tr>
    </w:tbl>
    <w:p>
      <w:pPr>
        <w:widowControl/>
        <w:shd w:val="clear" w:color="auto" w:fill="FFFFFF"/>
        <w:spacing w:beforeLines="0" w:line="600" w:lineRule="exact"/>
        <w:ind w:firstLine="352" w:firstLineChars="147"/>
        <w:jc w:val="left"/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z w:val="24"/>
          <w:szCs w:val="24"/>
          <w:highlight w:val="none"/>
        </w:rPr>
        <w:t>注：该表格为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z w:val="24"/>
          <w:szCs w:val="24"/>
          <w:highlight w:val="none"/>
        </w:rPr>
        <w:t>事业单位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z w:val="24"/>
          <w:szCs w:val="24"/>
          <w:highlight w:val="none"/>
        </w:rPr>
        <w:t>在编人员申报职称评审时填写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z w:val="24"/>
          <w:szCs w:val="24"/>
          <w:highlight w:val="none"/>
          <w:lang w:eastAsia="zh-CN"/>
        </w:rPr>
        <w:t>。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11956"/>
    <w:rsid w:val="04656FC2"/>
    <w:rsid w:val="2CEC7043"/>
    <w:rsid w:val="33C11956"/>
    <w:rsid w:val="3ACC4C05"/>
    <w:rsid w:val="DF3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2026-08-26T19:47:00Z</dcterms:created>
  <dc:creator>时间停摆，往事成诗</dc:creator>
  <cp:lastModifiedBy>uos</cp:lastModifiedBy>
  <cp:lastPrinted>2026-09-04T08:34:20Z</cp:lastPrinted>
  <dcterms:modified xsi:type="dcterms:W3CDTF">2026-09-04T08:48:41Z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8699B3F2E0C14321BBE01D358D3FC577_13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