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淮南市拟推荐2021～2022年度安徽省社会科学奖（艺术类）作品公示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根据安徽省文旅厅《关于做好2021～2022年度安徽省社会科学奖（艺术类）申报工作的通知》，经市初评专家小组评审，现将我市拟推荐上报的2021～2022年度安徽省社会科学奖（艺术类）作品予以公示。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公示期为2026年2月10日-2月14日。公示期间，如有异议，请向淮南市文旅局纪监组或人事教育科反映。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联系电话：6678391、6678691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附件：淮南市拟推荐2021～2022年度安徽省社会科学奖（艺术类）作品一览表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淮南市文化和旅游局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2026年2月9日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淮南市拟推荐20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～202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年度安徽省社会科学奖（艺术类）作品一览表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9432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639"/>
        <w:gridCol w:w="1322"/>
        <w:gridCol w:w="2468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43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集体奖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8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autoSpaceDE/>
              <w:autoSpaceDN w:val="0"/>
              <w:spacing w:line="403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autoSpaceDE/>
              <w:autoSpaceDN w:val="0"/>
              <w:spacing w:line="403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作品名称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autoSpaceDE/>
              <w:autoSpaceDN w:val="0"/>
              <w:spacing w:line="403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类别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autoSpaceDE/>
              <w:autoSpaceDN w:val="0"/>
              <w:spacing w:line="403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申报人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autoSpaceDE/>
              <w:autoSpaceDN w:val="0"/>
              <w:spacing w:line="403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6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eastAsia="zh-CN"/>
              </w:rPr>
              <w:t>《柴登榜》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eastAsia="zh-CN"/>
              </w:rPr>
              <w:t>戏剧</w:t>
            </w:r>
          </w:p>
        </w:tc>
        <w:tc>
          <w:tcPr>
            <w:tcW w:w="2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丁玲玲、朱梁、杨志华、郑江、卢灿煜</w:t>
            </w:r>
          </w:p>
        </w:tc>
        <w:tc>
          <w:tcPr>
            <w:tcW w:w="2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4"/>
                <w:shd w:val="clear" w:color="auto" w:fill="FFFFFF"/>
                <w:lang w:val="en-US" w:eastAsia="zh-CN"/>
              </w:rPr>
              <w:t>安徽理工大学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3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个人奖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《惊涛》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纪录片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韩波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安徽广播电视台纪录片中心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《滚滚长江入淮来》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摄影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孟伟伟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淮南市寿县文化馆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《礼赞硕果》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绘画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  <w:t>邱亚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淮南市美术家协会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《赛马节之四》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绘画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陶小陵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Lines="50" w:after="156" w:afterLines="50" w:line="403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kern w:val="2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hd w:val="clear" w:color="auto" w:fill="FFFFFF"/>
                <w:vertAlign w:val="baseline"/>
                <w:lang w:eastAsia="zh-CN"/>
              </w:rPr>
              <w:t>淮南师范学院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6E8D8D"/>
    <w:rsid w:val="5F97F564"/>
    <w:rsid w:val="7BAFB7FD"/>
    <w:rsid w:val="D76E8D8D"/>
    <w:rsid w:val="DD5DA7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2026-02-10T11:29:00Z</dcterms:created>
  <dc:creator>uos</dc:creator>
  <cp:lastModifiedBy>uos</cp:lastModifiedBy>
  <dcterms:modified xsi:type="dcterms:W3CDTF">2026-02-10T10:20:28Z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