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8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837"/>
        <w:gridCol w:w="3918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2026年春节期间毛集文旅活动时间表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2月15日-23日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焦岗湖影视城景区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9:00-17:00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蹴鞠赢金币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拉洋片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黄包车夫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老村长广播站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大华赌坊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9D电影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萌熊有礼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曹集茶馆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人民供销社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红包盲盒博头彩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马上有钱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不倒翁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火车站长情报员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《光棍猴戏》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《达人秀》</w:t>
            </w: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9"/>
                <w:rFonts w:eastAsia="仿宋"/>
                <w:sz w:val="24"/>
                <w:szCs w:val="24"/>
                <w:lang w:val="en-US" w:eastAsia="zh-CN" w:bidi="ar"/>
              </w:rPr>
              <w:t>00-11:30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民俗巡游+NPC快闪舞蹈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兴湖路大雁门至红莲古街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《古韵迎宾》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焦岗湖影视城景区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《光棍猴戏》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《大剧本，小戏精》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10:50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《帅府选亲》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《斗鸡》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《淮南烽火》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《光棍猴戏》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12:10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《八喜餐秀》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《淮河雅韵》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13:10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《斗鸡》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民俗巡游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+NPC快闪舞蹈+兄弟大舞台才艺大比拼+网红套圈互动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兴湖路大雁门至红莲古街、冰帘洞天大舞台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《古韵迎宾》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焦岗湖影视城景区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《斗鸡》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《大剧本，小戏精》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《帅府选亲》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《斗鸡》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《淮河雅韵》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《淮南烽火》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《达人秀》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《斗鸡》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《帅府选亲》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《淮南烽火》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《猴戏》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《八喜餐秀》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18:20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《相声》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《淮河雅韵》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《达人秀》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《社火大戏闹新春》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非遗糖人、漆扇制作体验及</w:t>
            </w:r>
            <w:r>
              <w:rPr>
                <w:rStyle w:val="11"/>
                <w:rFonts w:eastAsia="仿宋"/>
                <w:sz w:val="24"/>
                <w:szCs w:val="24"/>
                <w:lang w:val="en-US" w:eastAsia="zh-CN" w:bidi="ar"/>
              </w:rPr>
              <w:t>NPC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互动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焦岗湖冰帘洞天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竹排清歌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焦岗湖景区水城云台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毛集实验区文化和旅游局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C03D4"/>
    <w:rsid w:val="1F256555"/>
    <w:rsid w:val="219739C1"/>
    <w:rsid w:val="282E08D9"/>
    <w:rsid w:val="2D0F7C03"/>
    <w:rsid w:val="36F6663C"/>
    <w:rsid w:val="3F020BA4"/>
    <w:rsid w:val="3FDC03D4"/>
    <w:rsid w:val="56F90F6B"/>
    <w:rsid w:val="6AE756B7"/>
    <w:rsid w:val="71273F5D"/>
    <w:rsid w:val="7D2A6F6E"/>
    <w:rsid w:val="7EF2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2"/>
    <w:basedOn w:val="5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0">
    <w:name w:val="font1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1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1372</Words>
  <Characters>1578</Characters>
  <Lines>0</Lines>
  <Paragraphs>0</Paragraphs>
  <TotalTime>60</TotalTime>
  <ScaleCrop>false</ScaleCrop>
  <LinksUpToDate>false</LinksUpToDate>
  <CharactersWithSpaces>1586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2026-02-04T09:57:00Z</dcterms:created>
  <dc:creator>淡如水</dc:creator>
  <cp:lastModifiedBy>uos</cp:lastModifiedBy>
  <dcterms:modified xsi:type="dcterms:W3CDTF">2026-02-05T16:49:01Z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307BB6F65269439DADF07BEBF48875E3_13</vt:lpwstr>
  </property>
  <property fmtid="{D5CDD505-2E9C-101B-9397-08002B2CF9AE}" pid="4" name="KSOTemplateDocerSaveRecord">
    <vt:lpwstr>eyJoZGlkIjoiNjJhYWExZmI4ZWEzZmIyYjg3OGFkNWY1ODZjMTZmZjgiLCJ1c2VySWQiOiI1NzgyNjA2MjUifQ==</vt:lpwstr>
  </property>
</Properties>
</file>