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5·19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中国旅游日”联络人表</w:t>
      </w:r>
    </w:p>
    <w:p>
      <w:pPr>
        <w:ind w:right="-340" w:rightChars="-162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ind w:right="-340" w:rightChars="-162" w:firstLine="320" w:firstLineChars="1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填报单位 :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</w:p>
    <w:tbl>
      <w:tblPr>
        <w:tblStyle w:val="6"/>
        <w:tblW w:w="13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8"/>
        <w:gridCol w:w="8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83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  <w:t>职    务</w:t>
            </w:r>
          </w:p>
        </w:tc>
        <w:tc>
          <w:tcPr>
            <w:tcW w:w="83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  <w:t>电    话</w:t>
            </w:r>
          </w:p>
        </w:tc>
        <w:tc>
          <w:tcPr>
            <w:tcW w:w="83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  <w:t>传    真</w:t>
            </w:r>
          </w:p>
        </w:tc>
        <w:tc>
          <w:tcPr>
            <w:tcW w:w="83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4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83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8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</w:rPr>
              <w:t>手    机</w:t>
            </w:r>
          </w:p>
        </w:tc>
        <w:tc>
          <w:tcPr>
            <w:tcW w:w="835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>
      <w:pPr>
        <w:ind w:right="-340" w:rightChars="-162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5·19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中国旅游日”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拟举办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活动汇总表</w:t>
      </w:r>
    </w:p>
    <w:p>
      <w:pPr>
        <w:ind w:left="-286" w:leftChars="-136" w:right="-340" w:rightChars="-162" w:firstLine="320" w:firstLineChars="100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填报单位 :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</w:p>
    <w:tbl>
      <w:tblPr>
        <w:tblStyle w:val="6"/>
        <w:tblpPr w:leftFromText="180" w:rightFromText="180" w:vertAnchor="text" w:horzAnchor="page" w:tblpXSpec="center" w:tblpY="98"/>
        <w:tblOverlap w:val="never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810"/>
        <w:gridCol w:w="2445"/>
        <w:gridCol w:w="2445"/>
        <w:gridCol w:w="2005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活动名称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举办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地区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活动场地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活动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特色和亮点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286" w:leftChars="-136" w:right="-340" w:rightChars="-162" w:firstLine="320" w:firstLineChars="1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负责部门：                      联系人：            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手机号码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</w:t>
      </w:r>
    </w:p>
    <w:p>
      <w:pPr>
        <w:ind w:left="-286" w:leftChars="-136" w:right="-340" w:rightChars="-162" w:firstLine="320" w:firstLineChars="1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注：1.“举办地区”指举办活动的区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县；</w:t>
      </w:r>
    </w:p>
    <w:p>
      <w:pPr>
        <w:ind w:right="-340" w:rightChars="-162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2.“活动场地”指具体举办活动的广场、景区、街区、场馆等。</w:t>
      </w:r>
    </w:p>
    <w:p>
      <w:pPr>
        <w:ind w:right="-340" w:rightChars="-162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5·19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中国旅游日”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惠民措施汇总表</w:t>
      </w:r>
    </w:p>
    <w:p>
      <w:pPr>
        <w:ind w:left="-286" w:leftChars="-136" w:right="-340" w:rightChars="-162" w:firstLine="320" w:firstLineChars="100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填报单位 :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5"/>
        <w:gridCol w:w="5723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top"/>
          </w:tcPr>
          <w:p>
            <w:pPr>
              <w:ind w:left="-286" w:leftChars="-136" w:right="-340" w:rightChars="-162" w:firstLine="280" w:firstLineChars="10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723" w:type="dxa"/>
            <w:noWrap w:val="0"/>
            <w:vAlign w:val="top"/>
          </w:tcPr>
          <w:p>
            <w:pPr>
              <w:ind w:left="-286" w:leftChars="-136" w:right="-340" w:rightChars="-162" w:firstLine="280" w:firstLineChars="10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措施内容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280" w:firstLineChars="10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数量（条/项）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发放文化和旅游消费券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旅游企业推出的优惠措施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旅游助老、助残措施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对劳动模范等先进群体实施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优惠措施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线上平台开展的优惠活动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OTA、金融平台、电商平台等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公益性文艺演出、公共文化场馆扩大开放等文化惠民措施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其他惠民措施</w:t>
            </w:r>
          </w:p>
        </w:tc>
        <w:tc>
          <w:tcPr>
            <w:tcW w:w="5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286" w:leftChars="-136" w:right="-340" w:rightChars="-162" w:firstLine="32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8" w:type="dxa"/>
            <w:gridSpan w:val="2"/>
            <w:noWrap w:val="0"/>
            <w:vAlign w:val="top"/>
          </w:tcPr>
          <w:p>
            <w:pPr>
              <w:ind w:left="-286" w:leftChars="-136" w:right="-340" w:rightChars="-162" w:firstLine="320" w:firstLineChars="1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计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ind w:left="-286" w:leftChars="-136" w:right="-340" w:rightChars="-162" w:firstLine="320" w:firstLineChars="1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附件5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5·19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中国旅游日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中国礼物”旅游商品推荐表</w:t>
      </w:r>
    </w:p>
    <w:p>
      <w:pPr>
        <w:ind w:left="-286" w:leftChars="-136" w:right="-340" w:rightChars="-162" w:firstLine="320" w:firstLineChars="100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填报单位 :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705"/>
        <w:gridCol w:w="2505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  <w:t>商品名称</w:t>
            </w:r>
          </w:p>
        </w:tc>
        <w:tc>
          <w:tcPr>
            <w:tcW w:w="4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5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  <w:t>生产企业</w:t>
            </w:r>
          </w:p>
        </w:tc>
        <w:tc>
          <w:tcPr>
            <w:tcW w:w="46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  <w:t>商品材质</w:t>
            </w:r>
          </w:p>
        </w:tc>
        <w:tc>
          <w:tcPr>
            <w:tcW w:w="4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5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  <w:t>工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  <w:t>艺</w:t>
            </w:r>
          </w:p>
        </w:tc>
        <w:tc>
          <w:tcPr>
            <w:tcW w:w="46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规  模</w:t>
            </w:r>
          </w:p>
        </w:tc>
        <w:tc>
          <w:tcPr>
            <w:tcW w:w="47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  <w:tc>
          <w:tcPr>
            <w:tcW w:w="25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价  格</w:t>
            </w:r>
          </w:p>
        </w:tc>
        <w:tc>
          <w:tcPr>
            <w:tcW w:w="460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14220" w:type="dxa"/>
            <w:gridSpan w:val="4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u w:val="none"/>
                <w:vertAlign w:val="baseline"/>
              </w:rPr>
              <w:t>旅游商品简介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non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none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none"/>
          <w:lang w:val="en-US" w:eastAsia="zh-CN"/>
        </w:rPr>
        <w:t>手机号码：</w:t>
      </w: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DExYjU0YjliZDhhMDUzODQzOGRmOTg0MmM0NzEifQ=="/>
  </w:docVars>
  <w:rsids>
    <w:rsidRoot w:val="00000000"/>
    <w:rsid w:val="05AA19C9"/>
    <w:rsid w:val="23BF580F"/>
    <w:rsid w:val="270D38B3"/>
    <w:rsid w:val="31965C9F"/>
    <w:rsid w:val="3E513CDF"/>
    <w:rsid w:val="46B80686"/>
    <w:rsid w:val="4EC37813"/>
    <w:rsid w:val="612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_GB2312" w:cs="Times New Roman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351</Words>
  <Characters>384</Characters>
  <Lines>0</Lines>
  <Paragraphs>0</Paragraphs>
  <TotalTime>98</TotalTime>
  <ScaleCrop>false</ScaleCrop>
  <LinksUpToDate>false</LinksUpToDate>
  <CharactersWithSpaces>629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WPS_1614054725</cp:lastModifiedBy>
  <cp:lastPrinted>2023-03-27T07:31:00Z</cp:lastPrinted>
  <dcterms:modified xsi:type="dcterms:W3CDTF">2023-04-04T01:56:48Z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E2528D1474334630B85072A569CB3C79</vt:lpwstr>
  </property>
</Properties>
</file>