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49BB" w:rsidRPr="006F3E11" w:rsidRDefault="00A779BE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rPr>
          <w:rFonts w:ascii="黑体" w:eastAsia="黑体" w:hAnsi="黑体" w:cs="仿宋_GB2312"/>
          <w:color w:val="auto"/>
          <w:sz w:val="32"/>
          <w:szCs w:val="32"/>
        </w:rPr>
      </w:pPr>
      <w:r w:rsidRPr="006F3E11">
        <w:rPr>
          <w:rFonts w:ascii="黑体" w:eastAsia="黑体" w:hAnsi="黑体" w:cs="仿宋_GB2312"/>
          <w:color w:val="auto"/>
          <w:sz w:val="32"/>
          <w:szCs w:val="32"/>
        </w:rPr>
        <w:t>附件</w:t>
      </w:r>
      <w:r w:rsidR="009E4FBF">
        <w:rPr>
          <w:rFonts w:ascii="黑体" w:eastAsia="黑体" w:hAnsi="黑体" w:cs="仿宋_GB2312" w:hint="eastAsia"/>
          <w:color w:val="auto"/>
          <w:sz w:val="32"/>
          <w:szCs w:val="32"/>
        </w:rPr>
        <w:t>1</w:t>
      </w:r>
    </w:p>
    <w:p w:rsidR="00152655" w:rsidRPr="00A60599" w:rsidRDefault="004F371C" w:rsidP="00152655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center"/>
        <w:rPr>
          <w:rFonts w:ascii="方正小标宋简体" w:eastAsia="方正小标宋简体" w:hAnsi="宋体" w:cs="宋体" w:hint="eastAsia"/>
          <w:color w:val="auto"/>
          <w:sz w:val="44"/>
          <w:szCs w:val="44"/>
          <w:lang w:val="zh-TW"/>
        </w:rPr>
      </w:pPr>
      <w:r w:rsidRPr="00A60599">
        <w:rPr>
          <w:rFonts w:ascii="方正小标宋简体" w:eastAsia="方正小标宋简体" w:hAnsi="宋体" w:cs="宋体" w:hint="eastAsia"/>
          <w:color w:val="auto"/>
          <w:sz w:val="44"/>
          <w:szCs w:val="44"/>
          <w:lang w:val="zh-TW" w:eastAsia="zh-TW"/>
        </w:rPr>
        <w:t>安徽省非物质文化遗产传承</w:t>
      </w:r>
      <w:r w:rsidR="00106DAD" w:rsidRPr="00A60599">
        <w:rPr>
          <w:rFonts w:ascii="方正小标宋简体" w:eastAsia="方正小标宋简体" w:hAnsi="宋体" w:cs="宋体" w:hint="eastAsia"/>
          <w:color w:val="auto"/>
          <w:sz w:val="44"/>
          <w:szCs w:val="44"/>
          <w:lang w:val="zh-TW" w:eastAsia="zh-TW"/>
        </w:rPr>
        <w:t>基地</w:t>
      </w:r>
      <w:r w:rsidR="00A779BE" w:rsidRPr="00A60599">
        <w:rPr>
          <w:rFonts w:ascii="方正小标宋简体" w:eastAsia="方正小标宋简体" w:hAnsi="宋体" w:cs="宋体" w:hint="eastAsia"/>
          <w:color w:val="auto"/>
          <w:sz w:val="44"/>
          <w:szCs w:val="44"/>
          <w:lang w:val="zh-TW" w:eastAsia="zh-TW"/>
        </w:rPr>
        <w:t>推荐汇总表</w:t>
      </w:r>
    </w:p>
    <w:tbl>
      <w:tblPr>
        <w:tblpPr w:leftFromText="180" w:rightFromText="180" w:vertAnchor="page" w:horzAnchor="page" w:tblpXSpec="center" w:tblpY="4501"/>
        <w:tblW w:w="125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418"/>
        <w:gridCol w:w="2693"/>
        <w:gridCol w:w="3260"/>
        <w:gridCol w:w="3199"/>
        <w:gridCol w:w="1134"/>
      </w:tblGrid>
      <w:tr w:rsidR="009E4FBF" w:rsidTr="009E4FBF">
        <w:trPr>
          <w:trHeight w:val="61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06DAD" w:rsidRDefault="009E4FBF" w:rsidP="00106DAD">
            <w:pPr>
              <w:jc w:val="center"/>
              <w:rPr>
                <w:b/>
              </w:rPr>
            </w:pPr>
            <w:r w:rsidRPr="00106DAD">
              <w:rPr>
                <w:rFonts w:hint="eastAsia"/>
                <w:b/>
                <w:kern w:val="0"/>
                <w:lang w:val="zh-TW" w:eastAsia="zh-TW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06DAD" w:rsidRDefault="009E4FBF" w:rsidP="00106DAD">
            <w:pPr>
              <w:jc w:val="center"/>
              <w:rPr>
                <w:b/>
                <w:kern w:val="0"/>
                <w:lang w:val="zh-TW" w:eastAsia="zh-TW"/>
              </w:rPr>
            </w:pPr>
            <w:r w:rsidRPr="00106DAD">
              <w:rPr>
                <w:b/>
                <w:kern w:val="0"/>
                <w:lang w:val="zh-TW" w:eastAsia="zh-TW"/>
              </w:rPr>
              <w:t>申报地区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06DAD" w:rsidRDefault="009E4FBF" w:rsidP="00106DAD">
            <w:pPr>
              <w:jc w:val="center"/>
              <w:rPr>
                <w:b/>
                <w:kern w:val="0"/>
                <w:lang w:val="zh-TW" w:eastAsia="zh-TW"/>
              </w:rPr>
            </w:pPr>
            <w:r w:rsidRPr="00106DAD">
              <w:rPr>
                <w:b/>
                <w:kern w:val="0"/>
                <w:lang w:val="zh-TW" w:eastAsia="zh-TW"/>
              </w:rPr>
              <w:t>申报单位名称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06DAD" w:rsidRDefault="009E4FBF" w:rsidP="00106DAD">
            <w:pPr>
              <w:jc w:val="center"/>
              <w:rPr>
                <w:b/>
                <w:kern w:val="0"/>
                <w:lang w:val="zh-TW" w:eastAsia="zh-TW"/>
              </w:rPr>
            </w:pPr>
            <w:r>
              <w:rPr>
                <w:b/>
                <w:kern w:val="0"/>
                <w:lang w:val="zh-TW" w:eastAsia="zh-TW"/>
              </w:rPr>
              <w:t>所传承省级以上（含省级）</w:t>
            </w:r>
            <w:r w:rsidRPr="00106DAD">
              <w:rPr>
                <w:b/>
                <w:kern w:val="0"/>
                <w:lang w:val="zh-TW" w:eastAsia="zh-TW"/>
              </w:rPr>
              <w:t>非遗</w:t>
            </w:r>
            <w:r>
              <w:rPr>
                <w:b/>
                <w:kern w:val="0"/>
                <w:lang w:val="zh-TW" w:eastAsia="zh-TW"/>
              </w:rPr>
              <w:t>代表性</w:t>
            </w:r>
            <w:r w:rsidRPr="00106DAD">
              <w:rPr>
                <w:b/>
                <w:kern w:val="0"/>
                <w:lang w:val="zh-TW" w:eastAsia="zh-TW"/>
              </w:rPr>
              <w:t>项目名称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Default="009E4FBF" w:rsidP="00043401">
            <w:pPr>
              <w:jc w:val="center"/>
              <w:rPr>
                <w:b/>
                <w:kern w:val="0"/>
                <w:lang w:val="zh-TW"/>
              </w:rPr>
            </w:pPr>
            <w:r w:rsidRPr="00106DAD">
              <w:rPr>
                <w:b/>
                <w:kern w:val="0"/>
                <w:lang w:val="zh-TW" w:eastAsia="zh-TW"/>
              </w:rPr>
              <w:t>省级以上（含省级）</w:t>
            </w:r>
            <w:r>
              <w:rPr>
                <w:b/>
                <w:kern w:val="0"/>
                <w:lang w:val="zh-TW" w:eastAsia="zh-TW"/>
              </w:rPr>
              <w:t>非遗</w:t>
            </w:r>
          </w:p>
          <w:p w:rsidR="009E4FBF" w:rsidRPr="00106DAD" w:rsidRDefault="009E4FBF" w:rsidP="00043401">
            <w:pPr>
              <w:jc w:val="center"/>
              <w:rPr>
                <w:b/>
                <w:kern w:val="0"/>
                <w:lang w:val="zh-TW" w:eastAsia="zh-TW"/>
              </w:rPr>
            </w:pPr>
            <w:r>
              <w:rPr>
                <w:b/>
                <w:kern w:val="0"/>
                <w:lang w:val="zh-TW" w:eastAsia="zh-TW"/>
              </w:rPr>
              <w:t>代表性</w:t>
            </w:r>
            <w:r w:rsidRPr="00106DAD">
              <w:rPr>
                <w:b/>
                <w:kern w:val="0"/>
                <w:lang w:val="zh-TW" w:eastAsia="zh-TW"/>
              </w:rPr>
              <w:t>传承人</w:t>
            </w:r>
            <w:r>
              <w:rPr>
                <w:b/>
                <w:kern w:val="0"/>
                <w:lang w:val="zh-TW" w:eastAsia="zh-TW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FBF" w:rsidRPr="00106DAD" w:rsidRDefault="009E4FBF" w:rsidP="00106DAD">
            <w:pPr>
              <w:jc w:val="center"/>
              <w:rPr>
                <w:b/>
                <w:kern w:val="0"/>
                <w:lang w:val="zh-TW" w:eastAsia="zh-TW"/>
              </w:rPr>
            </w:pPr>
            <w:r>
              <w:rPr>
                <w:b/>
                <w:kern w:val="0"/>
                <w:lang w:val="zh-TW" w:eastAsia="zh-TW"/>
              </w:rPr>
              <w:t>备注</w:t>
            </w:r>
          </w:p>
        </w:tc>
      </w:tr>
      <w:tr w:rsidR="009E4FBF" w:rsidTr="009E4FBF">
        <w:trPr>
          <w:trHeight w:val="5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400" w:lineRule="exact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FBF" w:rsidRPr="00152655" w:rsidRDefault="009E4FBF" w:rsidP="00106DAD">
            <w:pPr>
              <w:spacing w:line="400" w:lineRule="exact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</w:tr>
      <w:tr w:rsidR="009E4FBF" w:rsidTr="009E4FBF">
        <w:trPr>
          <w:trHeight w:val="5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</w:tr>
      <w:tr w:rsidR="009E4FBF" w:rsidTr="009E4FBF">
        <w:trPr>
          <w:trHeight w:val="5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</w:tr>
      <w:tr w:rsidR="009E4FBF" w:rsidTr="009E4FBF">
        <w:trPr>
          <w:trHeight w:val="56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4FBF" w:rsidRPr="00152655" w:rsidRDefault="009E4FBF" w:rsidP="00106DAD">
            <w:pPr>
              <w:spacing w:line="360" w:lineRule="auto"/>
              <w:jc w:val="center"/>
              <w:rPr>
                <w:rFonts w:asciiTheme="minorEastAsia" w:eastAsiaTheme="minorEastAsia" w:hAnsiTheme="minorEastAsia" w:cs="黑体"/>
                <w:kern w:val="0"/>
                <w:sz w:val="28"/>
                <w:szCs w:val="21"/>
                <w:u w:color="000000"/>
                <w:lang w:val="zh-TW" w:eastAsia="zh-TW"/>
              </w:rPr>
            </w:pPr>
          </w:p>
        </w:tc>
      </w:tr>
    </w:tbl>
    <w:p w:rsidR="00DB49BB" w:rsidRDefault="00152655" w:rsidP="009E4FBF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firstLineChars="200" w:firstLine="640"/>
        <w:jc w:val="left"/>
      </w:pPr>
      <w:r w:rsidRPr="00A63E7A">
        <w:rPr>
          <w:rFonts w:ascii="黑体" w:eastAsia="黑体" w:hAnsi="黑体" w:cs="黑体"/>
          <w:color w:val="auto"/>
          <w:sz w:val="32"/>
          <w:szCs w:val="32"/>
          <w:u w:val="single"/>
        </w:rPr>
        <w:t>_</w:t>
      </w:r>
      <w:r w:rsidR="00106DAD">
        <w:rPr>
          <w:rFonts w:ascii="黑体" w:eastAsia="黑体" w:hAnsi="黑体" w:cs="黑体" w:hint="eastAsia"/>
          <w:color w:val="auto"/>
          <w:sz w:val="32"/>
          <w:szCs w:val="32"/>
          <w:u w:val="single"/>
        </w:rPr>
        <w:t xml:space="preserve">   </w:t>
      </w:r>
      <w:r w:rsidRPr="00A63E7A">
        <w:rPr>
          <w:rFonts w:ascii="黑体" w:eastAsia="黑体" w:hAnsi="黑体" w:cs="黑体"/>
          <w:color w:val="auto"/>
          <w:sz w:val="32"/>
          <w:szCs w:val="32"/>
          <w:u w:val="single"/>
        </w:rPr>
        <w:t>_</w:t>
      </w:r>
      <w:r w:rsidR="00106DAD">
        <w:rPr>
          <w:rFonts w:ascii="黑体" w:eastAsia="黑体" w:hAnsi="黑体" w:cs="黑体" w:hint="eastAsia"/>
          <w:color w:val="auto"/>
          <w:sz w:val="32"/>
          <w:szCs w:val="32"/>
          <w:u w:val="single"/>
        </w:rPr>
        <w:t xml:space="preserve">   </w:t>
      </w:r>
      <w:r w:rsidR="003D366C">
        <w:rPr>
          <w:rFonts w:ascii="黑体" w:eastAsia="黑体" w:hAnsi="黑体" w:cs="黑体" w:hint="eastAsia"/>
          <w:color w:val="auto"/>
          <w:sz w:val="32"/>
          <w:szCs w:val="32"/>
        </w:rPr>
        <w:t>县</w:t>
      </w:r>
      <w:bookmarkStart w:id="0" w:name="_GoBack"/>
      <w:bookmarkEnd w:id="0"/>
      <w:r w:rsidR="003D366C">
        <w:rPr>
          <w:rFonts w:ascii="黑体" w:eastAsia="黑体" w:hAnsi="黑体" w:cs="黑体" w:hint="eastAsia"/>
          <w:color w:val="auto"/>
          <w:sz w:val="32"/>
          <w:szCs w:val="32"/>
        </w:rPr>
        <w:t>（区）</w:t>
      </w:r>
    </w:p>
    <w:sectPr w:rsidR="00DB49BB" w:rsidSect="00106DAD">
      <w:footerReference w:type="default" r:id="rId7"/>
      <w:pgSz w:w="16840" w:h="11900" w:orient="landscape"/>
      <w:pgMar w:top="1800" w:right="1440" w:bottom="1800" w:left="144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B42" w:rsidRDefault="00D26B42" w:rsidP="00DB49BB">
      <w:r>
        <w:separator/>
      </w:r>
    </w:p>
  </w:endnote>
  <w:endnote w:type="continuationSeparator" w:id="0">
    <w:p w:rsidR="00D26B42" w:rsidRDefault="00D26B42" w:rsidP="00DB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49BB" w:rsidRDefault="00B70022">
    <w:pPr>
      <w:pStyle w:val="a3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jc w:val="center"/>
    </w:pPr>
    <w:r>
      <w:rPr>
        <w:rFonts w:ascii="??" w:hAnsi="??" w:cs="??"/>
        <w:sz w:val="28"/>
        <w:szCs w:val="28"/>
      </w:rPr>
      <w:fldChar w:fldCharType="begin"/>
    </w:r>
    <w:r w:rsidR="00A779BE">
      <w:rPr>
        <w:rFonts w:ascii="??" w:hAnsi="??" w:cs="??"/>
        <w:sz w:val="28"/>
        <w:szCs w:val="28"/>
      </w:rPr>
      <w:instrText xml:space="preserve"> PAGE </w:instrText>
    </w:r>
    <w:r>
      <w:rPr>
        <w:rFonts w:ascii="??" w:hAnsi="??" w:cs="??"/>
        <w:sz w:val="28"/>
        <w:szCs w:val="28"/>
      </w:rPr>
      <w:fldChar w:fldCharType="separate"/>
    </w:r>
    <w:r w:rsidR="009E4FBF">
      <w:rPr>
        <w:rFonts w:ascii="??" w:hAnsi="??" w:cs="??"/>
        <w:noProof/>
        <w:sz w:val="28"/>
        <w:szCs w:val="28"/>
      </w:rPr>
      <w:t>1</w:t>
    </w:r>
    <w:r>
      <w:rPr>
        <w:rFonts w:ascii="??" w:hAnsi="??" w:cs="??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B42" w:rsidRDefault="00D26B42" w:rsidP="00DB49BB">
      <w:r>
        <w:separator/>
      </w:r>
    </w:p>
  </w:footnote>
  <w:footnote w:type="continuationSeparator" w:id="0">
    <w:p w:rsidR="00D26B42" w:rsidRDefault="00D26B42" w:rsidP="00DB4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20"/>
  <w:drawingGridVerticalSpacing w:val="4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01E"/>
    <w:rsid w:val="EFF44F2F"/>
    <w:rsid w:val="FBDFBAE8"/>
    <w:rsid w:val="FFEC0335"/>
    <w:rsid w:val="FFF3D416"/>
    <w:rsid w:val="FFFF327E"/>
    <w:rsid w:val="00043401"/>
    <w:rsid w:val="00086079"/>
    <w:rsid w:val="000A48EC"/>
    <w:rsid w:val="00106DAD"/>
    <w:rsid w:val="00152655"/>
    <w:rsid w:val="002A2994"/>
    <w:rsid w:val="002D668C"/>
    <w:rsid w:val="00352FEF"/>
    <w:rsid w:val="003D366C"/>
    <w:rsid w:val="004F371C"/>
    <w:rsid w:val="006F3E11"/>
    <w:rsid w:val="009E4FBF"/>
    <w:rsid w:val="00A25C7D"/>
    <w:rsid w:val="00A3444B"/>
    <w:rsid w:val="00A426A0"/>
    <w:rsid w:val="00A60599"/>
    <w:rsid w:val="00A63E7A"/>
    <w:rsid w:val="00A779BE"/>
    <w:rsid w:val="00B70022"/>
    <w:rsid w:val="00B8634D"/>
    <w:rsid w:val="00C35BC7"/>
    <w:rsid w:val="00D26B42"/>
    <w:rsid w:val="00D34E77"/>
    <w:rsid w:val="00DB49BB"/>
    <w:rsid w:val="00E043EC"/>
    <w:rsid w:val="00E2101E"/>
    <w:rsid w:val="6B1DC0BB"/>
    <w:rsid w:val="7FF2D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32D16D"/>
  <w15:docId w15:val="{A1BFB268-7106-40D4-BDBB-4B06698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9BB"/>
    <w:pPr>
      <w:widowControl w:val="0"/>
      <w:jc w:val="both"/>
    </w:pPr>
    <w:rPr>
      <w:rFonts w:ascii="Cambria" w:eastAsia="宋体" w:hAnsi="Cambria" w:cs="宋体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DB49BB"/>
    <w:pPr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tabs>
        <w:tab w:val="center" w:pos="4153"/>
        <w:tab w:val="right" w:pos="8306"/>
      </w:tabs>
      <w:jc w:val="left"/>
    </w:pPr>
    <w:rPr>
      <w:rFonts w:ascii="Calibri" w:hAnsi="Calibri" w:cs="Calibri"/>
      <w:color w:val="000000"/>
      <w:sz w:val="18"/>
      <w:szCs w:val="18"/>
      <w:u w:color="000000"/>
    </w:rPr>
  </w:style>
  <w:style w:type="character" w:customStyle="1" w:styleId="a4">
    <w:name w:val="页脚 字符"/>
    <w:basedOn w:val="a0"/>
    <w:link w:val="a3"/>
    <w:qFormat/>
    <w:rsid w:val="00DB49BB"/>
    <w:rPr>
      <w:rFonts w:ascii="Calibri" w:eastAsia="宋体" w:hAnsi="Calibri" w:cs="Calibri"/>
      <w:color w:val="000000"/>
      <w:sz w:val="18"/>
      <w:szCs w:val="18"/>
      <w:u w:color="000000"/>
    </w:rPr>
  </w:style>
  <w:style w:type="paragraph" w:customStyle="1" w:styleId="A5">
    <w:name w:val="正文 A"/>
    <w:qFormat/>
    <w:rsid w:val="00DB49BB"/>
    <w:pPr>
      <w:widowControl w:val="0"/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jc w:val="both"/>
    </w:pPr>
    <w:rPr>
      <w:rFonts w:ascii="Calibri" w:eastAsia="Times New Roman" w:hAnsi="Calibri" w:cs="Calibri"/>
      <w:color w:val="000000"/>
      <w:kern w:val="2"/>
      <w:sz w:val="21"/>
      <w:szCs w:val="21"/>
      <w:u w:color="000000"/>
    </w:rPr>
  </w:style>
  <w:style w:type="paragraph" w:customStyle="1" w:styleId="a6">
    <w:name w:val="页眉与页脚"/>
    <w:qFormat/>
    <w:rsid w:val="00DB49BB"/>
    <w:pPr>
      <w:pBdr>
        <w:top w:val="none" w:sz="0" w:space="31" w:color="FFFFFF"/>
        <w:left w:val="none" w:sz="0" w:space="31" w:color="FFFFFF"/>
        <w:bottom w:val="none" w:sz="0" w:space="31" w:color="FFFFFF"/>
        <w:right w:val="none" w:sz="0" w:space="31" w:color="FFFFFF"/>
      </w:pBdr>
      <w:tabs>
        <w:tab w:val="right" w:pos="9020"/>
      </w:tabs>
    </w:pPr>
    <w:rPr>
      <w:rFonts w:ascii="Helvetica" w:eastAsia="Times New Roman" w:hAnsi="Helvetica" w:cs="Arial Unicode MS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63E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A63E7A"/>
    <w:rPr>
      <w:rFonts w:ascii="Cambria" w:eastAsia="宋体" w:hAnsi="Cambria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</Words>
  <Characters>109</Characters>
  <Application>Microsoft Office Word</Application>
  <DocSecurity>0</DocSecurity>
  <Lines>1</Lines>
  <Paragraphs>1</Paragraphs>
  <ScaleCrop>false</ScaleCrop>
  <Company>Microsoft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张昕</dc:creator>
  <cp:lastModifiedBy>NTKO</cp:lastModifiedBy>
  <cp:revision>13</cp:revision>
  <dcterms:created xsi:type="dcterms:W3CDTF">2020-10-29T02:28:00Z</dcterms:created>
  <dcterms:modified xsi:type="dcterms:W3CDTF">2021-06-22T06:23:00Z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2052-2.7.1.4479</vt:lpwstr>
  </property>
</Properties>
</file>